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EA0" w:rsidRPr="00A15800" w:rsidRDefault="004F3EA0" w:rsidP="004F3EA0">
      <w:pPr>
        <w:jc w:val="center"/>
        <w:rPr>
          <w:b/>
          <w:sz w:val="24"/>
          <w:szCs w:val="24"/>
        </w:rPr>
      </w:pPr>
      <w:r w:rsidRPr="00A15800">
        <w:rPr>
          <w:b/>
          <w:sz w:val="24"/>
          <w:szCs w:val="24"/>
        </w:rPr>
        <w:t xml:space="preserve">Аннотация к рабочей программе по </w:t>
      </w:r>
      <w:r w:rsidR="00A15800" w:rsidRPr="00A15800">
        <w:rPr>
          <w:b/>
          <w:sz w:val="24"/>
          <w:szCs w:val="24"/>
        </w:rPr>
        <w:t>литературному чтению</w:t>
      </w:r>
    </w:p>
    <w:p w:rsidR="004F3EA0" w:rsidRPr="00A15800" w:rsidRDefault="004F3EA0" w:rsidP="004F3EA0">
      <w:pPr>
        <w:jc w:val="center"/>
        <w:rPr>
          <w:b/>
          <w:sz w:val="24"/>
          <w:szCs w:val="24"/>
        </w:rPr>
      </w:pPr>
      <w:r w:rsidRPr="00A15800">
        <w:rPr>
          <w:b/>
          <w:sz w:val="24"/>
          <w:szCs w:val="24"/>
        </w:rPr>
        <w:t xml:space="preserve">1-4  классы </w:t>
      </w:r>
    </w:p>
    <w:p w:rsidR="004F3EA0" w:rsidRPr="00A15800" w:rsidRDefault="004F3EA0" w:rsidP="004F3EA0">
      <w:pPr>
        <w:jc w:val="center"/>
        <w:rPr>
          <w:b/>
          <w:sz w:val="24"/>
          <w:szCs w:val="24"/>
        </w:rPr>
      </w:pPr>
      <w:r w:rsidRPr="00A15800">
        <w:rPr>
          <w:b/>
          <w:sz w:val="24"/>
          <w:szCs w:val="24"/>
        </w:rPr>
        <w:t>2022-2023 учебный год</w:t>
      </w:r>
    </w:p>
    <w:p w:rsidR="004F3EA0" w:rsidRPr="00A15800" w:rsidRDefault="004F3EA0" w:rsidP="004F3EA0">
      <w:pPr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6911"/>
      </w:tblGrid>
      <w:tr w:rsidR="004F3EA0" w:rsidRPr="00A15800" w:rsidTr="00FF2EAA">
        <w:tc>
          <w:tcPr>
            <w:tcW w:w="2660" w:type="dxa"/>
          </w:tcPr>
          <w:p w:rsidR="004F3EA0" w:rsidRPr="00A15800" w:rsidRDefault="004F3EA0" w:rsidP="00FF2EAA">
            <w:pPr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Предмет</w:t>
            </w:r>
          </w:p>
        </w:tc>
        <w:tc>
          <w:tcPr>
            <w:tcW w:w="6911" w:type="dxa"/>
          </w:tcPr>
          <w:p w:rsidR="004F3EA0" w:rsidRPr="00A15800" w:rsidRDefault="00A15800" w:rsidP="00FF2EAA">
            <w:pPr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Литературное чтение</w:t>
            </w:r>
          </w:p>
        </w:tc>
      </w:tr>
      <w:tr w:rsidR="004F3EA0" w:rsidRPr="00A15800" w:rsidTr="00FF2EAA">
        <w:tc>
          <w:tcPr>
            <w:tcW w:w="2660" w:type="dxa"/>
          </w:tcPr>
          <w:p w:rsidR="004F3EA0" w:rsidRPr="00A15800" w:rsidRDefault="004F3EA0" w:rsidP="00FF2EAA">
            <w:pPr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Учебный год</w:t>
            </w:r>
          </w:p>
        </w:tc>
        <w:tc>
          <w:tcPr>
            <w:tcW w:w="6911" w:type="dxa"/>
          </w:tcPr>
          <w:p w:rsidR="004F3EA0" w:rsidRPr="00A15800" w:rsidRDefault="004F3EA0" w:rsidP="00FF2EAA">
            <w:pPr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2022 - 2023</w:t>
            </w:r>
          </w:p>
        </w:tc>
      </w:tr>
      <w:tr w:rsidR="004F3EA0" w:rsidRPr="00A15800" w:rsidTr="00FF2EAA">
        <w:tc>
          <w:tcPr>
            <w:tcW w:w="2660" w:type="dxa"/>
          </w:tcPr>
          <w:p w:rsidR="004F3EA0" w:rsidRPr="00A15800" w:rsidRDefault="004F3EA0" w:rsidP="00FF2EAA">
            <w:pPr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Классы</w:t>
            </w:r>
          </w:p>
        </w:tc>
        <w:tc>
          <w:tcPr>
            <w:tcW w:w="6911" w:type="dxa"/>
          </w:tcPr>
          <w:p w:rsidR="004F3EA0" w:rsidRPr="00A15800" w:rsidRDefault="004F3EA0" w:rsidP="00FF2EAA">
            <w:pPr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1-4</w:t>
            </w:r>
          </w:p>
        </w:tc>
      </w:tr>
      <w:tr w:rsidR="004F3EA0" w:rsidRPr="00A15800" w:rsidTr="00FF2EAA">
        <w:tc>
          <w:tcPr>
            <w:tcW w:w="2660" w:type="dxa"/>
          </w:tcPr>
          <w:p w:rsidR="004F3EA0" w:rsidRPr="00A15800" w:rsidRDefault="004F3EA0" w:rsidP="00FF2EAA">
            <w:pPr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УМК</w:t>
            </w:r>
          </w:p>
        </w:tc>
        <w:tc>
          <w:tcPr>
            <w:tcW w:w="6911" w:type="dxa"/>
          </w:tcPr>
          <w:p w:rsidR="00A15800" w:rsidRPr="00A15800" w:rsidRDefault="00A15800" w:rsidP="00FF2EA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15800">
              <w:rPr>
                <w:color w:val="000000"/>
              </w:rPr>
              <w:t xml:space="preserve">Рабочая программа предмета «Литературное чтение» составлена на основе авторской программы Л.Ф. Климановой, В.Г. Горецкого, М.В. </w:t>
            </w:r>
            <w:proofErr w:type="spellStart"/>
            <w:r w:rsidRPr="00A15800">
              <w:rPr>
                <w:color w:val="000000"/>
              </w:rPr>
              <w:t>Головановой</w:t>
            </w:r>
            <w:proofErr w:type="spellEnd"/>
            <w:r w:rsidRPr="00A15800">
              <w:rPr>
                <w:color w:val="000000"/>
              </w:rPr>
              <w:t xml:space="preserve"> «Литературное чтение» 1-4 класс (УМК «Школа России).</w:t>
            </w:r>
          </w:p>
          <w:p w:rsidR="004F3EA0" w:rsidRPr="00A15800" w:rsidRDefault="004F3EA0" w:rsidP="00FF2EA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15800">
              <w:rPr>
                <w:color w:val="000000"/>
              </w:rPr>
              <w:t>Предметная линия учебников «Школа России»</w:t>
            </w:r>
          </w:p>
          <w:p w:rsidR="00A15800" w:rsidRPr="00A15800" w:rsidRDefault="00A15800" w:rsidP="00A15800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A15800">
              <w:rPr>
                <w:color w:val="000000"/>
              </w:rPr>
              <w:t>1. Горецкий В.Г. Азбука. Учебник.1 класс. В 2 ч.</w:t>
            </w:r>
          </w:p>
          <w:p w:rsidR="00A15800" w:rsidRPr="00A15800" w:rsidRDefault="00A15800" w:rsidP="00A15800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A15800">
              <w:rPr>
                <w:color w:val="000000"/>
              </w:rPr>
              <w:t>2. Л.Ф.Климанова, В.Г.Горецкий. Литературное чтение. Учебник. 1 класс. В 2ч.</w:t>
            </w:r>
          </w:p>
          <w:p w:rsidR="00A15800" w:rsidRPr="00A15800" w:rsidRDefault="00A15800" w:rsidP="00A15800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A15800">
              <w:rPr>
                <w:color w:val="000000"/>
              </w:rPr>
              <w:t>3. Л.Ф.Климанова, В.Г.Горецкий. Литературное чтение. Учебник. 2 класс. В 2ч.</w:t>
            </w:r>
          </w:p>
          <w:p w:rsidR="00A15800" w:rsidRPr="00A15800" w:rsidRDefault="00A15800" w:rsidP="00A15800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A15800">
              <w:rPr>
                <w:color w:val="000000"/>
              </w:rPr>
              <w:t>4. Л.Ф.Климанова, В.Г.Горецкий. Литературное чтение. Учебник. 3 класс. В 2ч.</w:t>
            </w:r>
          </w:p>
          <w:p w:rsidR="00A15800" w:rsidRPr="00A15800" w:rsidRDefault="00A15800" w:rsidP="00A15800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A15800">
              <w:rPr>
                <w:color w:val="000000"/>
              </w:rPr>
              <w:t>5. Л.Ф.Климанова, В.Г.Горецкий. Литературное чтение. Учебник. 4 класс. В 2ч.</w:t>
            </w:r>
          </w:p>
          <w:p w:rsidR="004F3EA0" w:rsidRPr="00A15800" w:rsidRDefault="004F3EA0" w:rsidP="00FF2EAA">
            <w:pPr>
              <w:pStyle w:val="a5"/>
              <w:suppressAutoHyphens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EA0" w:rsidRPr="00A15800" w:rsidTr="00FF2EAA">
        <w:tc>
          <w:tcPr>
            <w:tcW w:w="2660" w:type="dxa"/>
          </w:tcPr>
          <w:p w:rsidR="004F3EA0" w:rsidRPr="00A15800" w:rsidRDefault="00A15800" w:rsidP="00FF2EAA">
            <w:pPr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 xml:space="preserve">Основные цели </w:t>
            </w:r>
            <w:r w:rsidR="004F3EA0" w:rsidRPr="00A15800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6911" w:type="dxa"/>
          </w:tcPr>
          <w:p w:rsidR="00A15800" w:rsidRPr="00A15800" w:rsidRDefault="00A15800" w:rsidP="00A15800">
            <w:pPr>
              <w:ind w:firstLine="567"/>
              <w:jc w:val="both"/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-овладение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деятельности, совершенствование всех видов речевой деятельности;</w:t>
            </w:r>
          </w:p>
          <w:p w:rsidR="00A15800" w:rsidRPr="00A15800" w:rsidRDefault="00A15800" w:rsidP="00A15800">
            <w:pPr>
              <w:ind w:firstLine="567"/>
              <w:jc w:val="both"/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-развитие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      </w:r>
          </w:p>
          <w:p w:rsidR="00A15800" w:rsidRPr="00A15800" w:rsidRDefault="00A15800" w:rsidP="00A15800">
            <w:pPr>
              <w:ind w:firstLine="567"/>
              <w:jc w:val="both"/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-обогащение нравственного опыта младших школьников средствами художественного текста; формирование представлений о добре и зле, уважения к культуре народов многона</w:t>
            </w:r>
            <w:r w:rsidRPr="00A15800">
              <w:rPr>
                <w:sz w:val="24"/>
                <w:szCs w:val="24"/>
              </w:rPr>
              <w:softHyphen/>
              <w:t>циональной России и других стран.</w:t>
            </w:r>
          </w:p>
          <w:p w:rsidR="004F3EA0" w:rsidRPr="00A15800" w:rsidRDefault="004F3EA0" w:rsidP="00FF2EAA">
            <w:pPr>
              <w:spacing w:before="190" w:line="262" w:lineRule="auto"/>
              <w:ind w:left="420" w:right="144"/>
              <w:rPr>
                <w:sz w:val="24"/>
                <w:szCs w:val="24"/>
              </w:rPr>
            </w:pPr>
          </w:p>
        </w:tc>
      </w:tr>
      <w:tr w:rsidR="004F3EA0" w:rsidRPr="00A15800" w:rsidTr="00FF2EAA">
        <w:tc>
          <w:tcPr>
            <w:tcW w:w="2660" w:type="dxa"/>
          </w:tcPr>
          <w:p w:rsidR="004F3EA0" w:rsidRPr="00A15800" w:rsidRDefault="004F3EA0" w:rsidP="00FF2EAA">
            <w:pPr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Задачи</w:t>
            </w:r>
          </w:p>
        </w:tc>
        <w:tc>
          <w:tcPr>
            <w:tcW w:w="6911" w:type="dxa"/>
          </w:tcPr>
          <w:p w:rsidR="00A15800" w:rsidRPr="00A15800" w:rsidRDefault="00A15800" w:rsidP="00A15800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A15800">
              <w:rPr>
                <w:color w:val="000000"/>
              </w:rPr>
              <w:t>- освоение общекультурных навыков чтения и понимание текста; воспитание интереса к чтению и книге;</w:t>
            </w:r>
          </w:p>
          <w:p w:rsidR="00A15800" w:rsidRPr="00A15800" w:rsidRDefault="00A15800" w:rsidP="00A15800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A15800">
              <w:rPr>
                <w:color w:val="000000"/>
              </w:rPr>
              <w:t>- овладение речевой, письменной и коммуникативной культурой;</w:t>
            </w:r>
          </w:p>
          <w:p w:rsidR="00A15800" w:rsidRPr="00A15800" w:rsidRDefault="00A15800" w:rsidP="00A15800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A15800">
              <w:rPr>
                <w:color w:val="000000"/>
              </w:rPr>
              <w:t>- воспитание эстетического отношения к действительности, отражённой в художественной литературе;</w:t>
            </w:r>
          </w:p>
          <w:p w:rsidR="00A15800" w:rsidRPr="00A15800" w:rsidRDefault="00A15800" w:rsidP="00A15800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A15800">
              <w:rPr>
                <w:color w:val="000000"/>
              </w:rPr>
              <w:t>- формирование нравственных ценностей и эстетического вкуса младшего школьника; понимание духовной сущности произведений.</w:t>
            </w:r>
          </w:p>
          <w:p w:rsidR="004F3EA0" w:rsidRPr="00A15800" w:rsidRDefault="004F3EA0" w:rsidP="00FF2EAA">
            <w:pPr>
              <w:spacing w:before="190" w:line="262" w:lineRule="auto"/>
              <w:ind w:left="420" w:right="864"/>
              <w:rPr>
                <w:sz w:val="24"/>
                <w:szCs w:val="24"/>
              </w:rPr>
            </w:pPr>
          </w:p>
        </w:tc>
      </w:tr>
      <w:tr w:rsidR="004F3EA0" w:rsidRPr="00A15800" w:rsidTr="00FF2EAA">
        <w:tc>
          <w:tcPr>
            <w:tcW w:w="2660" w:type="dxa"/>
          </w:tcPr>
          <w:p w:rsidR="004F3EA0" w:rsidRPr="00A15800" w:rsidRDefault="004F3EA0" w:rsidP="00FF2EAA">
            <w:pPr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 xml:space="preserve">Содержание </w:t>
            </w:r>
            <w:r w:rsidRPr="00A15800">
              <w:rPr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911" w:type="dxa"/>
          </w:tcPr>
          <w:p w:rsidR="004F3EA0" w:rsidRPr="00A15800" w:rsidRDefault="004F3EA0" w:rsidP="00FF2EAA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lastRenderedPageBreak/>
              <w:t>Представлено следующими разделами:</w:t>
            </w:r>
          </w:p>
          <w:p w:rsidR="004F3EA0" w:rsidRPr="00A15800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lastRenderedPageBreak/>
              <w:t xml:space="preserve">1. Планируемые образовательные результаты </w:t>
            </w:r>
          </w:p>
          <w:p w:rsidR="004F3EA0" w:rsidRPr="00A15800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 xml:space="preserve">2. Содержание учебного предмета </w:t>
            </w:r>
          </w:p>
          <w:p w:rsidR="004F3EA0" w:rsidRPr="00A15800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 xml:space="preserve">3. Тематическое и календарно-тематическое планирование </w:t>
            </w:r>
          </w:p>
          <w:p w:rsidR="004F3EA0" w:rsidRPr="00A15800" w:rsidRDefault="004F3E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</w:p>
        </w:tc>
      </w:tr>
      <w:tr w:rsidR="004F3EA0" w:rsidRPr="00A15800" w:rsidTr="00FF2EAA">
        <w:trPr>
          <w:trHeight w:val="1755"/>
        </w:trPr>
        <w:tc>
          <w:tcPr>
            <w:tcW w:w="2660" w:type="dxa"/>
          </w:tcPr>
          <w:p w:rsidR="004F3EA0" w:rsidRPr="00A15800" w:rsidRDefault="004F3EA0" w:rsidP="00FF2EAA">
            <w:pPr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lastRenderedPageBreak/>
              <w:t>Основные разделы курса</w:t>
            </w:r>
          </w:p>
        </w:tc>
        <w:tc>
          <w:tcPr>
            <w:tcW w:w="6911" w:type="dxa"/>
          </w:tcPr>
          <w:p w:rsidR="00A15800" w:rsidRPr="00A15800" w:rsidRDefault="00A15800" w:rsidP="00FF2EAA">
            <w:pPr>
              <w:tabs>
                <w:tab w:val="left" w:pos="0"/>
              </w:tabs>
              <w:rPr>
                <w:iCs/>
                <w:color w:val="000000"/>
                <w:sz w:val="24"/>
                <w:szCs w:val="24"/>
                <w:lang w:eastAsia="ru-RU"/>
              </w:rPr>
            </w:pPr>
            <w:r w:rsidRPr="00A15800">
              <w:rPr>
                <w:sz w:val="24"/>
                <w:szCs w:val="24"/>
              </w:rPr>
              <w:t>1.</w:t>
            </w:r>
            <w:r w:rsidRPr="00A15800">
              <w:rPr>
                <w:iCs/>
                <w:color w:val="000000"/>
                <w:sz w:val="24"/>
                <w:szCs w:val="24"/>
                <w:lang w:eastAsia="ru-RU"/>
              </w:rPr>
              <w:t xml:space="preserve"> Виды речевой и читательской деятельности</w:t>
            </w:r>
          </w:p>
          <w:p w:rsidR="00A15800" w:rsidRPr="00A15800" w:rsidRDefault="00A15800" w:rsidP="00FF2EAA">
            <w:pPr>
              <w:tabs>
                <w:tab w:val="left" w:pos="0"/>
              </w:tabs>
              <w:rPr>
                <w:iCs/>
                <w:color w:val="000000"/>
                <w:sz w:val="24"/>
                <w:szCs w:val="24"/>
                <w:lang w:eastAsia="ru-RU"/>
              </w:rPr>
            </w:pPr>
            <w:r w:rsidRPr="00A15800">
              <w:rPr>
                <w:sz w:val="24"/>
                <w:szCs w:val="24"/>
              </w:rPr>
              <w:t>2.</w:t>
            </w:r>
            <w:r w:rsidRPr="00A15800">
              <w:rPr>
                <w:iCs/>
                <w:color w:val="000000"/>
                <w:sz w:val="24"/>
                <w:szCs w:val="24"/>
                <w:lang w:eastAsia="ru-RU"/>
              </w:rPr>
              <w:t xml:space="preserve"> Творческая деятельность</w:t>
            </w:r>
          </w:p>
          <w:p w:rsidR="004F3EA0" w:rsidRPr="00A15800" w:rsidRDefault="00A15800" w:rsidP="00FF2EAA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3.</w:t>
            </w:r>
            <w:r w:rsidRPr="00A15800">
              <w:rPr>
                <w:iCs/>
                <w:color w:val="000000"/>
                <w:sz w:val="24"/>
                <w:szCs w:val="24"/>
                <w:lang w:eastAsia="ru-RU"/>
              </w:rPr>
              <w:t xml:space="preserve"> Литературоведческая пропедевтика</w:t>
            </w:r>
          </w:p>
        </w:tc>
      </w:tr>
      <w:tr w:rsidR="004F3EA0" w:rsidRPr="00A15800" w:rsidTr="00FF2EAA">
        <w:tc>
          <w:tcPr>
            <w:tcW w:w="2660" w:type="dxa"/>
          </w:tcPr>
          <w:p w:rsidR="004F3EA0" w:rsidRPr="00A15800" w:rsidRDefault="004F3EA0" w:rsidP="00FF2EAA">
            <w:pPr>
              <w:rPr>
                <w:sz w:val="24"/>
                <w:szCs w:val="24"/>
              </w:rPr>
            </w:pPr>
            <w:r w:rsidRPr="00A15800">
              <w:rPr>
                <w:sz w:val="24"/>
                <w:szCs w:val="24"/>
              </w:rPr>
              <w:t>Место предмета в  учебном плане</w:t>
            </w:r>
          </w:p>
        </w:tc>
        <w:tc>
          <w:tcPr>
            <w:tcW w:w="6911" w:type="dxa"/>
          </w:tcPr>
          <w:p w:rsidR="00A15800" w:rsidRPr="00A15800" w:rsidRDefault="00A15800" w:rsidP="00A15800">
            <w:pPr>
              <w:pStyle w:val="a3"/>
              <w:spacing w:before="1"/>
              <w:ind w:right="104"/>
            </w:pPr>
            <w:r w:rsidRPr="00A15800">
              <w:t>Рабочая программа рассчитана на 540 ч. В 1 классе на изучение литературного чтения отводится 132 ч (4 ч в неделю, 33 учебные недели): из них 92 ч (23 учебные недели) отводится урокам обучения грамоте и 40 ч (10 учебных недель) – урокам литературного чтения. Во 2 -4 классах 136 ч (4 ч в неделю, 34 учебные недели).</w:t>
            </w:r>
          </w:p>
          <w:p w:rsidR="004F3EA0" w:rsidRPr="00A15800" w:rsidRDefault="004F3EA0" w:rsidP="00FF2EAA">
            <w:pPr>
              <w:pStyle w:val="a3"/>
              <w:spacing w:before="1"/>
              <w:ind w:right="109"/>
            </w:pPr>
          </w:p>
        </w:tc>
      </w:tr>
    </w:tbl>
    <w:p w:rsidR="004F3EA0" w:rsidRPr="00A15800" w:rsidRDefault="004F3EA0" w:rsidP="004F3EA0">
      <w:pPr>
        <w:tabs>
          <w:tab w:val="left" w:pos="960"/>
        </w:tabs>
        <w:spacing w:line="266" w:lineRule="auto"/>
        <w:ind w:right="578"/>
        <w:contextualSpacing/>
        <w:rPr>
          <w:sz w:val="24"/>
          <w:szCs w:val="24"/>
        </w:rPr>
      </w:pPr>
    </w:p>
    <w:sectPr w:rsidR="004F3EA0" w:rsidRPr="00A15800" w:rsidSect="004F3EA0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4F3EA0"/>
    <w:rsid w:val="004A24F2"/>
    <w:rsid w:val="004F3EA0"/>
    <w:rsid w:val="00A15800"/>
    <w:rsid w:val="00F36EBE"/>
    <w:rsid w:val="00FE5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3E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F3EA0"/>
    <w:pPr>
      <w:ind w:left="102" w:right="105" w:firstLine="566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F3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F3EA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6">
    <w:name w:val="Без интервала Знак"/>
    <w:basedOn w:val="a0"/>
    <w:link w:val="a5"/>
    <w:uiPriority w:val="1"/>
    <w:rsid w:val="004F3EA0"/>
    <w:rPr>
      <w:rFonts w:ascii="Calibri" w:eastAsia="Arial" w:hAnsi="Calibri" w:cs="Times New Roman"/>
      <w:lang w:eastAsia="ar-SA"/>
    </w:rPr>
  </w:style>
  <w:style w:type="paragraph" w:styleId="a7">
    <w:name w:val="Normal (Web)"/>
    <w:basedOn w:val="a"/>
    <w:uiPriority w:val="99"/>
    <w:unhideWhenUsed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u-2-msonormal">
    <w:name w:val="u-2-msonormal"/>
    <w:basedOn w:val="a"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8">
    <w:name w:val="Table Grid"/>
    <w:basedOn w:val="a1"/>
    <w:uiPriority w:val="59"/>
    <w:rsid w:val="00A15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387</Words>
  <Characters>2208</Characters>
  <Application>Microsoft Office Word</Application>
  <DocSecurity>0</DocSecurity>
  <Lines>18</Lines>
  <Paragraphs>5</Paragraphs>
  <ScaleCrop>false</ScaleCrop>
  <Company>Microsoft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Енина</dc:creator>
  <cp:keywords/>
  <dc:description/>
  <cp:lastModifiedBy>Енина</cp:lastModifiedBy>
  <cp:revision>3</cp:revision>
  <dcterms:created xsi:type="dcterms:W3CDTF">2022-11-11T10:38:00Z</dcterms:created>
  <dcterms:modified xsi:type="dcterms:W3CDTF">2022-11-11T10:52:00Z</dcterms:modified>
</cp:coreProperties>
</file>